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F9A0" w14:textId="77777777" w:rsidR="00D151A1" w:rsidRDefault="00D151A1" w:rsidP="00D151A1">
      <w:r w:rsidRPr="00D151A1">
        <w:t xml:space="preserve">Claire O’Sullivan is the author of four novels blending crime, romantic suspense, and Christian themes. Her small-town </w:t>
      </w:r>
      <w:r w:rsidRPr="00D151A1">
        <w:rPr>
          <w:i/>
          <w:iCs/>
        </w:rPr>
        <w:t>Whiskey River</w:t>
      </w:r>
      <w:r w:rsidRPr="00D151A1">
        <w:t xml:space="preserve"> series includes </w:t>
      </w:r>
      <w:r w:rsidRPr="00D151A1">
        <w:rPr>
          <w:i/>
          <w:iCs/>
        </w:rPr>
        <w:t>Romance Under Wraps</w:t>
      </w:r>
      <w:r w:rsidRPr="00D151A1">
        <w:t xml:space="preserve">, </w:t>
      </w:r>
      <w:r w:rsidRPr="00D151A1">
        <w:rPr>
          <w:i/>
          <w:iCs/>
        </w:rPr>
        <w:t>Silk &amp; Slippers</w:t>
      </w:r>
      <w:r w:rsidRPr="00D151A1">
        <w:t xml:space="preserve">, and </w:t>
      </w:r>
      <w:r w:rsidRPr="00D151A1">
        <w:rPr>
          <w:i/>
          <w:iCs/>
        </w:rPr>
        <w:t>Shanghai Road</w:t>
      </w:r>
      <w:r w:rsidRPr="00D151A1">
        <w:t xml:space="preserve">. She’s also written the speculative thriller </w:t>
      </w:r>
      <w:r w:rsidRPr="00D151A1">
        <w:rPr>
          <w:i/>
          <w:iCs/>
        </w:rPr>
        <w:t>Rules of Engagement</w:t>
      </w:r>
      <w:r w:rsidRPr="00D151A1">
        <w:t>, which weaves sci-fi, genetic engineering, and conspiracy theory into a gripping narrative.</w:t>
      </w:r>
    </w:p>
    <w:p w14:paraId="3132A0BD" w14:textId="5C358A06" w:rsidR="00D151A1" w:rsidRPr="00D151A1" w:rsidRDefault="00D151A1" w:rsidP="00D151A1">
      <w:r>
        <w:t xml:space="preserve">Her novels have been published by </w:t>
      </w:r>
      <w:r w:rsidRPr="00D151A1">
        <w:rPr>
          <w:i/>
          <w:iCs/>
        </w:rPr>
        <w:t>Elk Lake Publishing, Inc</w:t>
      </w:r>
      <w:r>
        <w:t>.</w:t>
      </w:r>
    </w:p>
    <w:p w14:paraId="7E4D35CB" w14:textId="501A200A" w:rsidR="00D151A1" w:rsidRPr="00D151A1" w:rsidRDefault="00D151A1" w:rsidP="00D151A1">
      <w:r>
        <w:t>She is a</w:t>
      </w:r>
      <w:r w:rsidRPr="00D151A1">
        <w:t xml:space="preserve"> member of ACFW</w:t>
      </w:r>
      <w:r>
        <w:t>.</w:t>
      </w:r>
      <w:r w:rsidRPr="00D151A1">
        <w:t xml:space="preserve"> O’Sullivan was a 2025 finalist for the Eric Hoffer da Vinci Eye Award for </w:t>
      </w:r>
      <w:r w:rsidRPr="00D151A1">
        <w:rPr>
          <w:i/>
          <w:iCs/>
        </w:rPr>
        <w:t>Silk &amp; Slippers</w:t>
      </w:r>
      <w:r w:rsidRPr="00D151A1">
        <w:t xml:space="preserve"> and won the 2025 </w:t>
      </w:r>
      <w:proofErr w:type="spellStart"/>
      <w:r w:rsidRPr="00D151A1">
        <w:t>ChristLit</w:t>
      </w:r>
      <w:proofErr w:type="spellEnd"/>
      <w:r w:rsidRPr="00D151A1">
        <w:t xml:space="preserve"> Award in the Mystery/Suspense category for </w:t>
      </w:r>
      <w:r w:rsidRPr="00D151A1">
        <w:rPr>
          <w:i/>
          <w:iCs/>
        </w:rPr>
        <w:t>Shanghai Road</w:t>
      </w:r>
      <w:r w:rsidRPr="00D151A1">
        <w:t>.</w:t>
      </w:r>
    </w:p>
    <w:p w14:paraId="73D86608" w14:textId="4338AFE6" w:rsidR="00D151A1" w:rsidRDefault="00D151A1" w:rsidP="00D151A1">
      <w:r w:rsidRPr="00D151A1">
        <w:t>With over forty years in the medical field</w:t>
      </w:r>
      <w:r w:rsidR="003F40DD">
        <w:t xml:space="preserve"> as an RN and a Nurse Practitioner</w:t>
      </w:r>
      <w:r w:rsidRPr="00D151A1">
        <w:t xml:space="preserve">, she owned and operated two </w:t>
      </w:r>
      <w:r>
        <w:t>health clinics</w:t>
      </w:r>
      <w:r w:rsidRPr="00D151A1">
        <w:t>.</w:t>
      </w:r>
    </w:p>
    <w:p w14:paraId="7315A35B" w14:textId="59001953" w:rsidR="00D151A1" w:rsidRDefault="00D151A1" w:rsidP="00D151A1">
      <w:r w:rsidRPr="00D151A1">
        <w:t xml:space="preserve">She’s also a licensed ham radio operator, </w:t>
      </w:r>
      <w:r>
        <w:t>worked as a</w:t>
      </w:r>
      <w:r w:rsidRPr="00D151A1">
        <w:t xml:space="preserve"> trained </w:t>
      </w:r>
      <w:r w:rsidRPr="00D151A1">
        <w:rPr>
          <w:i/>
          <w:iCs/>
        </w:rPr>
        <w:t>Search and Rescue</w:t>
      </w:r>
      <w:r>
        <w:t xml:space="preserve"> (SAR)</w:t>
      </w:r>
      <w:r w:rsidRPr="00D151A1">
        <w:t xml:space="preserve"> volunteer in Josephine County, and holds Homeland Security clearance.</w:t>
      </w:r>
    </w:p>
    <w:p w14:paraId="309DCE54" w14:textId="3E7045CE" w:rsidR="00D151A1" w:rsidRPr="00D151A1" w:rsidRDefault="00D151A1" w:rsidP="00D151A1">
      <w:r>
        <w:t>She continues to add hours to learning police procedural</w:t>
      </w:r>
      <w:r w:rsidR="00FE18CE">
        <w:t xml:space="preserve"> and forensics</w:t>
      </w:r>
      <w:r>
        <w:t xml:space="preserve"> through the </w:t>
      </w:r>
      <w:r w:rsidRPr="00D151A1">
        <w:t>Maryland Police Training Commission (MPTC)</w:t>
      </w:r>
      <w:r w:rsidR="00FE18CE">
        <w:t xml:space="preserve"> </w:t>
      </w:r>
      <w:r w:rsidR="003F40DD">
        <w:t>via</w:t>
      </w:r>
      <w:r w:rsidR="00FE18CE">
        <w:t xml:space="preserve"> </w:t>
      </w:r>
      <w:r w:rsidR="00FE18CE" w:rsidRPr="003F40DD">
        <w:rPr>
          <w:i/>
          <w:iCs/>
        </w:rPr>
        <w:t>Officer Virtual Academy</w:t>
      </w:r>
      <w:r>
        <w:t>.</w:t>
      </w:r>
    </w:p>
    <w:p w14:paraId="2028C895" w14:textId="4B6CCECF" w:rsidR="00D151A1" w:rsidRPr="00D151A1" w:rsidRDefault="00D151A1" w:rsidP="00D151A1">
      <w:r w:rsidRPr="00D151A1">
        <w:t xml:space="preserve">Her background in forensic science includes training through the </w:t>
      </w:r>
      <w:r w:rsidRPr="00D151A1">
        <w:rPr>
          <w:i/>
          <w:iCs/>
        </w:rPr>
        <w:t>National Forensic Science Technology</w:t>
      </w:r>
      <w:r>
        <w:t xml:space="preserve"> </w:t>
      </w:r>
      <w:r w:rsidRPr="00D151A1">
        <w:t>program with Josephine County’s Property Crime Scene Unit.</w:t>
      </w:r>
    </w:p>
    <w:p w14:paraId="57A3AC9B" w14:textId="48CBEFE8" w:rsidR="00D151A1" w:rsidRPr="00D151A1" w:rsidRDefault="00D151A1" w:rsidP="00D151A1">
      <w:r w:rsidRPr="00D151A1">
        <w:t>Claire O’Sullivan writes clean, high-stakes crime fiction, police procedurals, and forensic thrillers—with thread</w:t>
      </w:r>
      <w:r>
        <w:t>s</w:t>
      </w:r>
      <w:r w:rsidRPr="00D151A1">
        <w:t xml:space="preserve"> of Christian romance </w:t>
      </w:r>
      <w:r>
        <w:t xml:space="preserve">and humor </w:t>
      </w:r>
      <w:r w:rsidRPr="00D151A1">
        <w:t>woven through.</w:t>
      </w:r>
    </w:p>
    <w:p w14:paraId="14D216DD" w14:textId="77777777" w:rsidR="00FD5E48" w:rsidRDefault="00FD5E48" w:rsidP="00FD5E48"/>
    <w:p w14:paraId="24820376" w14:textId="77777777" w:rsidR="00FD5E48" w:rsidRDefault="00FD5E48" w:rsidP="00FD5E48"/>
    <w:p w14:paraId="2BE5B481" w14:textId="67816A1B" w:rsidR="002A7BBE" w:rsidRDefault="002A7BBE" w:rsidP="007E5637">
      <w:pPr>
        <w:ind w:firstLine="0"/>
      </w:pPr>
    </w:p>
    <w:sectPr w:rsidR="002A7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48"/>
    <w:rsid w:val="000106F2"/>
    <w:rsid w:val="00165A58"/>
    <w:rsid w:val="00211B69"/>
    <w:rsid w:val="002A7BBE"/>
    <w:rsid w:val="003F40DD"/>
    <w:rsid w:val="004E1ADF"/>
    <w:rsid w:val="0054692B"/>
    <w:rsid w:val="005C0878"/>
    <w:rsid w:val="007E5637"/>
    <w:rsid w:val="00914381"/>
    <w:rsid w:val="00971B82"/>
    <w:rsid w:val="00B84DA4"/>
    <w:rsid w:val="00D151A1"/>
    <w:rsid w:val="00EB6CA6"/>
    <w:rsid w:val="00FD5E48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9F16"/>
  <w15:chartTrackingRefBased/>
  <w15:docId w15:val="{0AF05790-FF5F-4A9C-A240-C7F6E20C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E48"/>
    <w:pPr>
      <w:numPr>
        <w:ilvl w:val="1"/>
      </w:numPr>
      <w:spacing w:after="160"/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O'Sullivan</dc:creator>
  <cp:keywords/>
  <dc:description/>
  <cp:lastModifiedBy>Claire O'Sullivan</cp:lastModifiedBy>
  <cp:revision>2</cp:revision>
  <dcterms:created xsi:type="dcterms:W3CDTF">2025-07-29T09:23:00Z</dcterms:created>
  <dcterms:modified xsi:type="dcterms:W3CDTF">2025-07-29T09:23:00Z</dcterms:modified>
</cp:coreProperties>
</file>